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03BE" w14:textId="4EDA0976" w:rsidR="00496D8E" w:rsidRDefault="00496D8E" w:rsidP="00496D8E">
      <w:pPr>
        <w:spacing w:after="0"/>
        <w:jc w:val="center"/>
        <w:rPr>
          <w:sz w:val="20"/>
          <w:szCs w:val="20"/>
        </w:rPr>
      </w:pPr>
      <w:r>
        <w:rPr>
          <w:sz w:val="20"/>
          <w:szCs w:val="20"/>
        </w:rPr>
        <w:t>BRISTOL TOWN CEMETERIES</w:t>
      </w:r>
    </w:p>
    <w:p w14:paraId="1DA9E4C9" w14:textId="56B3CF31" w:rsidR="00496D8E" w:rsidRDefault="006D03B5" w:rsidP="00496D8E">
      <w:pPr>
        <w:spacing w:after="0"/>
        <w:jc w:val="center"/>
        <w:rPr>
          <w:sz w:val="20"/>
          <w:szCs w:val="20"/>
        </w:rPr>
      </w:pPr>
      <w:r>
        <w:rPr>
          <w:sz w:val="20"/>
          <w:szCs w:val="20"/>
        </w:rPr>
        <w:t xml:space="preserve">ANNUAL </w:t>
      </w:r>
      <w:r w:rsidR="00496D8E">
        <w:rPr>
          <w:sz w:val="20"/>
          <w:szCs w:val="20"/>
        </w:rPr>
        <w:t>TRUSTEE REPORT</w:t>
      </w:r>
    </w:p>
    <w:p w14:paraId="3A20AA7C" w14:textId="022D243A" w:rsidR="00496D8E" w:rsidRDefault="00496D8E" w:rsidP="00496D8E">
      <w:pPr>
        <w:spacing w:after="0"/>
        <w:jc w:val="center"/>
        <w:rPr>
          <w:sz w:val="20"/>
          <w:szCs w:val="20"/>
        </w:rPr>
      </w:pPr>
      <w:r>
        <w:rPr>
          <w:sz w:val="20"/>
          <w:szCs w:val="20"/>
        </w:rPr>
        <w:t>2018</w:t>
      </w:r>
    </w:p>
    <w:p w14:paraId="6A2FA565" w14:textId="77777777" w:rsidR="004A5B72" w:rsidRDefault="004A5B72" w:rsidP="00C1226D">
      <w:pPr>
        <w:spacing w:after="0"/>
        <w:jc w:val="both"/>
        <w:rPr>
          <w:sz w:val="20"/>
          <w:szCs w:val="20"/>
        </w:rPr>
      </w:pPr>
    </w:p>
    <w:p w14:paraId="18D37780" w14:textId="73AA5FF1" w:rsidR="00C1226D" w:rsidRDefault="00C1226D" w:rsidP="00C1226D">
      <w:pPr>
        <w:spacing w:after="0"/>
        <w:jc w:val="both"/>
        <w:rPr>
          <w:sz w:val="20"/>
          <w:szCs w:val="20"/>
        </w:rPr>
      </w:pPr>
      <w:r>
        <w:rPr>
          <w:sz w:val="20"/>
          <w:szCs w:val="20"/>
        </w:rPr>
        <w:t xml:space="preserve">With the goals for 2018 mostly completed and some still in the works this is our report for things done and things still in the works by the Trustees. As the new year comes </w:t>
      </w:r>
      <w:r w:rsidR="00816F2A">
        <w:rPr>
          <w:sz w:val="20"/>
          <w:szCs w:val="20"/>
        </w:rPr>
        <w:t>in,</w:t>
      </w:r>
      <w:r>
        <w:rPr>
          <w:sz w:val="20"/>
          <w:szCs w:val="20"/>
        </w:rPr>
        <w:t xml:space="preserve"> we say goodbye to the old and look forward to the new.</w:t>
      </w:r>
    </w:p>
    <w:p w14:paraId="0BFF0919" w14:textId="520CADBE" w:rsidR="00C1226D" w:rsidRDefault="00C1226D" w:rsidP="00C1226D">
      <w:pPr>
        <w:spacing w:after="0"/>
        <w:jc w:val="both"/>
        <w:rPr>
          <w:sz w:val="20"/>
          <w:szCs w:val="20"/>
        </w:rPr>
      </w:pPr>
    </w:p>
    <w:p w14:paraId="4B722B90" w14:textId="6F682864" w:rsidR="00C1226D" w:rsidRDefault="00C1226D" w:rsidP="00C1226D">
      <w:pPr>
        <w:spacing w:after="0"/>
        <w:jc w:val="both"/>
        <w:rPr>
          <w:sz w:val="20"/>
          <w:szCs w:val="20"/>
        </w:rPr>
      </w:pPr>
      <w:r>
        <w:rPr>
          <w:sz w:val="20"/>
          <w:szCs w:val="20"/>
        </w:rPr>
        <w:t>In 2018</w:t>
      </w:r>
      <w:r w:rsidR="00D54D12">
        <w:rPr>
          <w:sz w:val="20"/>
          <w:szCs w:val="20"/>
        </w:rPr>
        <w:t>,</w:t>
      </w:r>
      <w:r>
        <w:rPr>
          <w:sz w:val="20"/>
          <w:szCs w:val="20"/>
        </w:rPr>
        <w:t xml:space="preserve"> we said goodbye to a longtime member of the Trustees and added a new face. We said goodbye to Archie Auger and thanked him for his many years and look forward to wishing him good luck in his future. We added Richard LaFlamme as the new member</w:t>
      </w:r>
      <w:r w:rsidR="00D54D12">
        <w:rPr>
          <w:sz w:val="20"/>
          <w:szCs w:val="20"/>
        </w:rPr>
        <w:t>. Richard a</w:t>
      </w:r>
      <w:r>
        <w:rPr>
          <w:sz w:val="20"/>
          <w:szCs w:val="20"/>
        </w:rPr>
        <w:t>dds a new outlook</w:t>
      </w:r>
      <w:r w:rsidR="00816F2A">
        <w:rPr>
          <w:sz w:val="20"/>
          <w:szCs w:val="20"/>
        </w:rPr>
        <w:t xml:space="preserve"> and looks forward to working with the fellow members and the Town of Bristol.</w:t>
      </w:r>
    </w:p>
    <w:p w14:paraId="618E9B8F" w14:textId="36F298E3" w:rsidR="00816F2A" w:rsidRDefault="00816F2A" w:rsidP="00C1226D">
      <w:pPr>
        <w:spacing w:after="0"/>
        <w:jc w:val="both"/>
        <w:rPr>
          <w:sz w:val="20"/>
          <w:szCs w:val="20"/>
        </w:rPr>
      </w:pPr>
    </w:p>
    <w:p w14:paraId="13E01170" w14:textId="19DF063C" w:rsidR="00816F2A" w:rsidRDefault="00816F2A" w:rsidP="00C1226D">
      <w:pPr>
        <w:spacing w:after="0"/>
        <w:jc w:val="both"/>
        <w:rPr>
          <w:sz w:val="20"/>
          <w:szCs w:val="20"/>
        </w:rPr>
      </w:pPr>
      <w:r>
        <w:rPr>
          <w:sz w:val="20"/>
          <w:szCs w:val="20"/>
        </w:rPr>
        <w:t>We would like to thank the thank the town for the help in maintaining the grounds of our cemeteries with raking, mowing, and other areas as needed. Also, the Grafton County House of Corrections for the help in doing the same thing. Noticed them in the summer working in the Worthen Cemetery. Thank you to all.</w:t>
      </w:r>
    </w:p>
    <w:p w14:paraId="1BFEE99E" w14:textId="1D550042" w:rsidR="00816F2A" w:rsidRDefault="00816F2A" w:rsidP="00C1226D">
      <w:pPr>
        <w:spacing w:after="0"/>
        <w:jc w:val="both"/>
        <w:rPr>
          <w:sz w:val="20"/>
          <w:szCs w:val="20"/>
        </w:rPr>
      </w:pPr>
    </w:p>
    <w:p w14:paraId="60F79DBF" w14:textId="5BEC0AF2" w:rsidR="00816F2A" w:rsidRDefault="00816F2A" w:rsidP="004A5B72">
      <w:pPr>
        <w:spacing w:after="0"/>
        <w:rPr>
          <w:sz w:val="20"/>
          <w:szCs w:val="20"/>
        </w:rPr>
      </w:pPr>
      <w:r>
        <w:rPr>
          <w:sz w:val="20"/>
          <w:szCs w:val="20"/>
        </w:rPr>
        <w:t>The things that were worked on the last year and are continuing to be worked on this year are: revising the Cemetery By-Laws,</w:t>
      </w:r>
      <w:r w:rsidR="004A5B72">
        <w:rPr>
          <w:sz w:val="20"/>
          <w:szCs w:val="20"/>
        </w:rPr>
        <w:t xml:space="preserve"> </w:t>
      </w:r>
      <w:r>
        <w:rPr>
          <w:sz w:val="20"/>
          <w:szCs w:val="20"/>
        </w:rPr>
        <w:t xml:space="preserve">gravestone cleaning and repair as needed, </w:t>
      </w:r>
      <w:r w:rsidR="004A5B72">
        <w:rPr>
          <w:sz w:val="20"/>
          <w:szCs w:val="20"/>
        </w:rPr>
        <w:t xml:space="preserve">cemetery </w:t>
      </w:r>
      <w:r>
        <w:rPr>
          <w:sz w:val="20"/>
          <w:szCs w:val="20"/>
        </w:rPr>
        <w:t xml:space="preserve">ground </w:t>
      </w:r>
      <w:r w:rsidR="00D54D12">
        <w:rPr>
          <w:sz w:val="20"/>
          <w:szCs w:val="20"/>
        </w:rPr>
        <w:t xml:space="preserve">maintenance </w:t>
      </w:r>
      <w:r w:rsidR="004A5B72">
        <w:rPr>
          <w:sz w:val="20"/>
          <w:szCs w:val="20"/>
        </w:rPr>
        <w:t xml:space="preserve">and management, and the cemetery gravestone inventory. </w:t>
      </w:r>
    </w:p>
    <w:p w14:paraId="48F7C680" w14:textId="6486FDD4" w:rsidR="004A5B72" w:rsidRDefault="004A5B72" w:rsidP="004A5B72">
      <w:pPr>
        <w:spacing w:after="0"/>
        <w:rPr>
          <w:sz w:val="20"/>
          <w:szCs w:val="20"/>
        </w:rPr>
      </w:pPr>
    </w:p>
    <w:p w14:paraId="29C4AC59" w14:textId="593F96DF" w:rsidR="004A5B72" w:rsidRDefault="004A5B72" w:rsidP="004A5B72">
      <w:pPr>
        <w:spacing w:after="0"/>
        <w:rPr>
          <w:sz w:val="20"/>
          <w:szCs w:val="20"/>
        </w:rPr>
      </w:pPr>
      <w:r>
        <w:rPr>
          <w:sz w:val="20"/>
          <w:szCs w:val="20"/>
        </w:rPr>
        <w:t>As of this date</w:t>
      </w:r>
      <w:r w:rsidR="00D54D12">
        <w:rPr>
          <w:sz w:val="20"/>
          <w:szCs w:val="20"/>
        </w:rPr>
        <w:t>,</w:t>
      </w:r>
      <w:r>
        <w:rPr>
          <w:sz w:val="20"/>
          <w:szCs w:val="20"/>
        </w:rPr>
        <w:t xml:space="preserve"> Bristol has six (6) cemeteries that the Trustees are overseeing within the boundaries which include: the Worthen Cemetery off Route 104, Sleeper Cemetery near the Little Round Top near Slim Baker Lodge,</w:t>
      </w:r>
      <w:r w:rsidR="001C33A7">
        <w:rPr>
          <w:sz w:val="20"/>
          <w:szCs w:val="20"/>
        </w:rPr>
        <w:t xml:space="preserve"> </w:t>
      </w:r>
      <w:r>
        <w:rPr>
          <w:sz w:val="20"/>
          <w:szCs w:val="20"/>
        </w:rPr>
        <w:t>Sanborn Ceme</w:t>
      </w:r>
      <w:r w:rsidR="001C33A7">
        <w:rPr>
          <w:sz w:val="20"/>
          <w:szCs w:val="20"/>
        </w:rPr>
        <w:t>tery off</w:t>
      </w:r>
      <w:r w:rsidR="00D54D12">
        <w:rPr>
          <w:sz w:val="20"/>
          <w:szCs w:val="20"/>
        </w:rPr>
        <w:t xml:space="preserve"> </w:t>
      </w:r>
      <w:r w:rsidR="001C33A7">
        <w:rPr>
          <w:sz w:val="20"/>
          <w:szCs w:val="20"/>
        </w:rPr>
        <w:t xml:space="preserve">Peaked Hill Road, Heath Cemetery off </w:t>
      </w:r>
      <w:r w:rsidR="00D54D12">
        <w:rPr>
          <w:sz w:val="20"/>
          <w:szCs w:val="20"/>
        </w:rPr>
        <w:t xml:space="preserve">Route </w:t>
      </w:r>
      <w:r w:rsidR="001C33A7">
        <w:rPr>
          <w:sz w:val="20"/>
          <w:szCs w:val="20"/>
        </w:rPr>
        <w:t xml:space="preserve">104 near the Newfound High School, Keyser Cemetery off Keyser Road and the second Sleeper Cemetery off West Shore </w:t>
      </w:r>
      <w:r w:rsidR="00D54D12">
        <w:rPr>
          <w:sz w:val="20"/>
          <w:szCs w:val="20"/>
        </w:rPr>
        <w:t>R</w:t>
      </w:r>
      <w:r w:rsidR="001C33A7">
        <w:rPr>
          <w:sz w:val="20"/>
          <w:szCs w:val="20"/>
        </w:rPr>
        <w:t>oad. Note: the second Sleeper Cemetery cannot be seen from the road and access is by crossing private property.</w:t>
      </w:r>
    </w:p>
    <w:p w14:paraId="53254D22" w14:textId="590CED4A" w:rsidR="001C33A7" w:rsidRDefault="001C33A7" w:rsidP="004A5B72">
      <w:pPr>
        <w:spacing w:after="0"/>
        <w:rPr>
          <w:sz w:val="20"/>
          <w:szCs w:val="20"/>
        </w:rPr>
      </w:pPr>
    </w:p>
    <w:p w14:paraId="5FF804DA" w14:textId="778BDF3F" w:rsidR="001C33A7" w:rsidRDefault="001C33A7" w:rsidP="004A5B72">
      <w:pPr>
        <w:spacing w:after="0"/>
        <w:rPr>
          <w:sz w:val="20"/>
          <w:szCs w:val="20"/>
        </w:rPr>
      </w:pPr>
      <w:r>
        <w:rPr>
          <w:sz w:val="20"/>
          <w:szCs w:val="20"/>
        </w:rPr>
        <w:t xml:space="preserve">Gravestones can be seen by going to the following internet sights: </w:t>
      </w:r>
      <w:hyperlink r:id="rId4" w:history="1">
        <w:r w:rsidR="00E02F9B" w:rsidRPr="00D26751">
          <w:rPr>
            <w:rStyle w:val="Hyperlink"/>
            <w:sz w:val="20"/>
            <w:szCs w:val="20"/>
          </w:rPr>
          <w:t>Https://www.findagrave.com/cemetery/2323695/worthen-cemetery</w:t>
        </w:r>
      </w:hyperlink>
    </w:p>
    <w:p w14:paraId="57516FEB" w14:textId="3A161CA0" w:rsidR="00E02F9B" w:rsidRDefault="00960F17" w:rsidP="004A5B72">
      <w:pPr>
        <w:spacing w:after="0"/>
        <w:rPr>
          <w:sz w:val="20"/>
          <w:szCs w:val="20"/>
        </w:rPr>
      </w:pPr>
      <w:hyperlink r:id="rId5" w:history="1">
        <w:r w:rsidR="00E02F9B" w:rsidRPr="00D26751">
          <w:rPr>
            <w:rStyle w:val="Hyperlink"/>
            <w:sz w:val="20"/>
            <w:szCs w:val="20"/>
          </w:rPr>
          <w:t>https://www.findagrave.com/cemetery/2499220/sleeper-cemetery</w:t>
        </w:r>
      </w:hyperlink>
    </w:p>
    <w:p w14:paraId="44D1F622" w14:textId="1B9689A8" w:rsidR="00E02F9B" w:rsidRDefault="00960F17" w:rsidP="004A5B72">
      <w:pPr>
        <w:spacing w:after="0"/>
        <w:rPr>
          <w:sz w:val="20"/>
          <w:szCs w:val="20"/>
        </w:rPr>
      </w:pPr>
      <w:hyperlink r:id="rId6" w:history="1">
        <w:r w:rsidR="00E02F9B" w:rsidRPr="00D26751">
          <w:rPr>
            <w:rStyle w:val="Hyperlink"/>
            <w:sz w:val="20"/>
            <w:szCs w:val="20"/>
          </w:rPr>
          <w:t>https://www.findagrave.com/cemetery/2321744/sanborn-cemetery</w:t>
        </w:r>
      </w:hyperlink>
    </w:p>
    <w:p w14:paraId="448EC16E" w14:textId="23900982" w:rsidR="00E02F9B" w:rsidRDefault="00960F17" w:rsidP="004A5B72">
      <w:pPr>
        <w:spacing w:after="0"/>
        <w:rPr>
          <w:sz w:val="20"/>
          <w:szCs w:val="20"/>
        </w:rPr>
      </w:pPr>
      <w:hyperlink r:id="rId7" w:history="1">
        <w:r w:rsidR="00E02F9B" w:rsidRPr="00D26751">
          <w:rPr>
            <w:rStyle w:val="Hyperlink"/>
            <w:sz w:val="20"/>
            <w:szCs w:val="20"/>
          </w:rPr>
          <w:t>https://www.findagrave.com/cemetery/2350600/heath-cemetery</w:t>
        </w:r>
      </w:hyperlink>
    </w:p>
    <w:p w14:paraId="61329BBC" w14:textId="70E4A91E" w:rsidR="00E02F9B" w:rsidRDefault="00960F17" w:rsidP="004A5B72">
      <w:pPr>
        <w:spacing w:after="0"/>
        <w:rPr>
          <w:sz w:val="20"/>
          <w:szCs w:val="20"/>
        </w:rPr>
      </w:pPr>
      <w:hyperlink r:id="rId8" w:history="1">
        <w:r w:rsidR="00E02F9B" w:rsidRPr="00D26751">
          <w:rPr>
            <w:rStyle w:val="Hyperlink"/>
            <w:sz w:val="20"/>
            <w:szCs w:val="20"/>
          </w:rPr>
          <w:t>https://www.findagrave.com/cemetery/2399360/keyser-cemetery</w:t>
        </w:r>
      </w:hyperlink>
    </w:p>
    <w:p w14:paraId="0F38D3D8" w14:textId="77777777" w:rsidR="00831324" w:rsidRDefault="00831324" w:rsidP="004A5B72">
      <w:pPr>
        <w:spacing w:after="0"/>
        <w:rPr>
          <w:sz w:val="20"/>
          <w:szCs w:val="20"/>
        </w:rPr>
      </w:pPr>
    </w:p>
    <w:p w14:paraId="5A3B693C" w14:textId="1223C755" w:rsidR="00E02F9B" w:rsidRDefault="00E02F9B" w:rsidP="004A5B72">
      <w:pPr>
        <w:spacing w:after="0"/>
        <w:rPr>
          <w:sz w:val="20"/>
          <w:szCs w:val="20"/>
        </w:rPr>
      </w:pPr>
      <w:r>
        <w:rPr>
          <w:sz w:val="20"/>
          <w:szCs w:val="20"/>
        </w:rPr>
        <w:t xml:space="preserve">NOTE: </w:t>
      </w:r>
      <w:r w:rsidR="00831324">
        <w:rPr>
          <w:sz w:val="20"/>
          <w:szCs w:val="20"/>
        </w:rPr>
        <w:t>Currently</w:t>
      </w:r>
      <w:r>
        <w:rPr>
          <w:sz w:val="20"/>
          <w:szCs w:val="20"/>
        </w:rPr>
        <w:t xml:space="preserve"> there isn’t a findagrave for the Sleeper Cemetery off West Shore Road, this is a spring task.</w:t>
      </w:r>
    </w:p>
    <w:p w14:paraId="01A2D4C2" w14:textId="5EC8D7E3" w:rsidR="00831324" w:rsidRDefault="00831324" w:rsidP="004A5B72">
      <w:pPr>
        <w:spacing w:after="0"/>
        <w:rPr>
          <w:sz w:val="20"/>
          <w:szCs w:val="20"/>
        </w:rPr>
      </w:pPr>
    </w:p>
    <w:p w14:paraId="45867A2F" w14:textId="77777777" w:rsidR="00D54D12" w:rsidRDefault="00D54D12" w:rsidP="004A5B72">
      <w:pPr>
        <w:spacing w:after="0"/>
        <w:rPr>
          <w:sz w:val="20"/>
          <w:szCs w:val="20"/>
        </w:rPr>
      </w:pPr>
      <w:r>
        <w:rPr>
          <w:sz w:val="20"/>
          <w:szCs w:val="20"/>
        </w:rPr>
        <w:t xml:space="preserve">Respectfully submitted, </w:t>
      </w:r>
    </w:p>
    <w:p w14:paraId="49EC608D" w14:textId="77777777" w:rsidR="00D54D12" w:rsidRDefault="00D54D12" w:rsidP="004A5B72">
      <w:pPr>
        <w:spacing w:after="0"/>
        <w:rPr>
          <w:sz w:val="20"/>
          <w:szCs w:val="20"/>
        </w:rPr>
      </w:pPr>
    </w:p>
    <w:p w14:paraId="5A0F0F42" w14:textId="0C40D67F" w:rsidR="00831324" w:rsidRDefault="00831324" w:rsidP="004A5B72">
      <w:pPr>
        <w:spacing w:after="0"/>
        <w:rPr>
          <w:sz w:val="20"/>
          <w:szCs w:val="20"/>
        </w:rPr>
      </w:pPr>
      <w:r>
        <w:rPr>
          <w:sz w:val="20"/>
          <w:szCs w:val="20"/>
        </w:rPr>
        <w:t>Bristol Cemetery Trustee</w:t>
      </w:r>
      <w:r w:rsidR="00D54D12">
        <w:rPr>
          <w:sz w:val="20"/>
          <w:szCs w:val="20"/>
        </w:rPr>
        <w:t>s</w:t>
      </w:r>
    </w:p>
    <w:p w14:paraId="063B2065" w14:textId="292AA963" w:rsidR="00831324" w:rsidRDefault="00831324" w:rsidP="004A5B72">
      <w:pPr>
        <w:spacing w:after="0"/>
        <w:rPr>
          <w:sz w:val="20"/>
          <w:szCs w:val="20"/>
        </w:rPr>
      </w:pPr>
      <w:r>
        <w:rPr>
          <w:sz w:val="20"/>
          <w:szCs w:val="20"/>
        </w:rPr>
        <w:t>Richard LaFlamme – Chair</w:t>
      </w:r>
    </w:p>
    <w:p w14:paraId="66C930FD" w14:textId="35A8A3B6" w:rsidR="00831324" w:rsidRDefault="00831324" w:rsidP="004A5B72">
      <w:pPr>
        <w:spacing w:after="0"/>
        <w:rPr>
          <w:sz w:val="20"/>
          <w:szCs w:val="20"/>
        </w:rPr>
      </w:pPr>
      <w:r>
        <w:rPr>
          <w:sz w:val="20"/>
          <w:szCs w:val="20"/>
        </w:rPr>
        <w:t>Tom Keegan</w:t>
      </w:r>
      <w:bookmarkStart w:id="0" w:name="_GoBack"/>
      <w:bookmarkEnd w:id="0"/>
    </w:p>
    <w:p w14:paraId="219D3BAF" w14:textId="072BF618" w:rsidR="00831324" w:rsidRDefault="00831324" w:rsidP="004A5B72">
      <w:pPr>
        <w:spacing w:after="0"/>
        <w:rPr>
          <w:sz w:val="20"/>
          <w:szCs w:val="20"/>
        </w:rPr>
      </w:pPr>
      <w:r>
        <w:rPr>
          <w:sz w:val="20"/>
          <w:szCs w:val="20"/>
        </w:rPr>
        <w:t>Ron Preble</w:t>
      </w:r>
    </w:p>
    <w:p w14:paraId="7F7F3B57" w14:textId="4F148026" w:rsidR="00E02F9B" w:rsidRDefault="00E02F9B" w:rsidP="004A5B72">
      <w:pPr>
        <w:spacing w:after="0"/>
        <w:rPr>
          <w:sz w:val="20"/>
          <w:szCs w:val="20"/>
        </w:rPr>
      </w:pPr>
    </w:p>
    <w:p w14:paraId="60852245" w14:textId="77777777" w:rsidR="00E02F9B" w:rsidRDefault="00E02F9B" w:rsidP="004A5B72">
      <w:pPr>
        <w:spacing w:after="0"/>
        <w:rPr>
          <w:sz w:val="20"/>
          <w:szCs w:val="20"/>
        </w:rPr>
      </w:pPr>
    </w:p>
    <w:p w14:paraId="13DEAD97" w14:textId="77777777" w:rsidR="00E02F9B" w:rsidRDefault="00E02F9B" w:rsidP="004A5B72">
      <w:pPr>
        <w:spacing w:after="0"/>
        <w:rPr>
          <w:sz w:val="20"/>
          <w:szCs w:val="20"/>
        </w:rPr>
      </w:pPr>
    </w:p>
    <w:p w14:paraId="53048DAF" w14:textId="77777777" w:rsidR="00496D8E" w:rsidRPr="00496D8E" w:rsidRDefault="00496D8E" w:rsidP="00496D8E">
      <w:pPr>
        <w:spacing w:after="0"/>
        <w:rPr>
          <w:sz w:val="20"/>
          <w:szCs w:val="20"/>
        </w:rPr>
      </w:pPr>
    </w:p>
    <w:sectPr w:rsidR="00496D8E" w:rsidRPr="0049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8E"/>
    <w:rsid w:val="0013265D"/>
    <w:rsid w:val="001C33A7"/>
    <w:rsid w:val="00496D8E"/>
    <w:rsid w:val="004A5B72"/>
    <w:rsid w:val="006D03B5"/>
    <w:rsid w:val="00816F2A"/>
    <w:rsid w:val="00831324"/>
    <w:rsid w:val="00960F17"/>
    <w:rsid w:val="00C1226D"/>
    <w:rsid w:val="00D54D12"/>
    <w:rsid w:val="00E0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5823"/>
  <w15:chartTrackingRefBased/>
  <w15:docId w15:val="{BF67300E-7A04-43FD-9572-91E7A42C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F9B"/>
    <w:rPr>
      <w:color w:val="0563C1" w:themeColor="hyperlink"/>
      <w:u w:val="single"/>
    </w:rPr>
  </w:style>
  <w:style w:type="character" w:styleId="UnresolvedMention">
    <w:name w:val="Unresolved Mention"/>
    <w:basedOn w:val="DefaultParagraphFont"/>
    <w:uiPriority w:val="99"/>
    <w:semiHidden/>
    <w:unhideWhenUsed/>
    <w:rsid w:val="00E02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grave.com/cemetery/2399360/keyser-cemetery" TargetMode="External"/><Relationship Id="rId3" Type="http://schemas.openxmlformats.org/officeDocument/2006/relationships/webSettings" Target="webSettings.xml"/><Relationship Id="rId7" Type="http://schemas.openxmlformats.org/officeDocument/2006/relationships/hyperlink" Target="https://www.findagrave.com/cemetery/2350600/heath-cemet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dagrave.com/cemetery/2321744/sanborn-cemetery" TargetMode="External"/><Relationship Id="rId5" Type="http://schemas.openxmlformats.org/officeDocument/2006/relationships/hyperlink" Target="https://www.findagrave.com/cemetery/2499220/sleeper-cemetery" TargetMode="External"/><Relationship Id="rId10" Type="http://schemas.openxmlformats.org/officeDocument/2006/relationships/theme" Target="theme/theme1.xml"/><Relationship Id="rId4" Type="http://schemas.openxmlformats.org/officeDocument/2006/relationships/hyperlink" Target="Https://www.findagrave.com/cemetery/2323695/worthen-cemete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LaFlamme</dc:creator>
  <cp:keywords/>
  <dc:description/>
  <cp:lastModifiedBy>Christina Goodwin</cp:lastModifiedBy>
  <cp:revision>2</cp:revision>
  <dcterms:created xsi:type="dcterms:W3CDTF">2019-02-21T20:38:00Z</dcterms:created>
  <dcterms:modified xsi:type="dcterms:W3CDTF">2019-02-21T20:38:00Z</dcterms:modified>
</cp:coreProperties>
</file>